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9DD8" w14:textId="316D8BEE" w:rsidR="002D5B37" w:rsidRDefault="00C46E07" w:rsidP="007C2B54">
      <w:pPr>
        <w:pStyle w:val="Geenafstand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BIJLAGE J – Casus adviesrapportage</w:t>
      </w:r>
    </w:p>
    <w:p w14:paraId="11C0C05B" w14:textId="77777777" w:rsidR="00C46E07" w:rsidRDefault="00C46E07" w:rsidP="007C2B54">
      <w:pPr>
        <w:pStyle w:val="Geenafstand"/>
        <w:rPr>
          <w:rFonts w:ascii="Arial" w:hAnsi="Arial" w:cs="Arial"/>
          <w:b/>
        </w:rPr>
      </w:pPr>
    </w:p>
    <w:p w14:paraId="1D7469C5" w14:textId="77777777" w:rsidR="004A4225" w:rsidRPr="00DE22DE" w:rsidRDefault="008C3BD5" w:rsidP="007C2B54">
      <w:pPr>
        <w:pStyle w:val="Geenafstand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Casus (fictief!)</w:t>
      </w:r>
      <w:r w:rsidR="00AF7D82" w:rsidRPr="00DE22DE">
        <w:rPr>
          <w:rFonts w:ascii="Arial" w:hAnsi="Arial" w:cs="Arial"/>
          <w:b/>
        </w:rPr>
        <w:t xml:space="preserve"> </w:t>
      </w:r>
      <w:r w:rsidR="001F725F">
        <w:rPr>
          <w:rFonts w:ascii="Arial" w:hAnsi="Arial" w:cs="Arial"/>
          <w:b/>
        </w:rPr>
        <w:t>w</w:t>
      </w:r>
      <w:r w:rsidR="00AF7D82" w:rsidRPr="00DE22DE">
        <w:rPr>
          <w:rFonts w:ascii="Arial" w:hAnsi="Arial" w:cs="Arial"/>
          <w:b/>
        </w:rPr>
        <w:t xml:space="preserve">oningbouw Castricum-Zuid </w:t>
      </w:r>
      <w:r w:rsidR="002D5B37">
        <w:rPr>
          <w:rFonts w:ascii="Arial" w:hAnsi="Arial" w:cs="Arial"/>
          <w:b/>
        </w:rPr>
        <w:t xml:space="preserve">t.b.v. </w:t>
      </w:r>
      <w:r w:rsidR="001F725F">
        <w:rPr>
          <w:rFonts w:ascii="Arial" w:hAnsi="Arial" w:cs="Arial"/>
          <w:b/>
        </w:rPr>
        <w:t xml:space="preserve">sectoraal advies </w:t>
      </w:r>
      <w:r w:rsidR="00AF7D82" w:rsidRPr="00DE22DE">
        <w:rPr>
          <w:rFonts w:ascii="Arial" w:hAnsi="Arial" w:cs="Arial"/>
          <w:b/>
        </w:rPr>
        <w:t>archeologi</w:t>
      </w:r>
      <w:r w:rsidR="001F725F">
        <w:rPr>
          <w:rFonts w:ascii="Arial" w:hAnsi="Arial" w:cs="Arial"/>
          <w:b/>
        </w:rPr>
        <w:t>e</w:t>
      </w:r>
    </w:p>
    <w:p w14:paraId="160A7F8A" w14:textId="77777777" w:rsidR="00AF7D82" w:rsidRDefault="00AF7D82" w:rsidP="007C2B54">
      <w:pPr>
        <w:pStyle w:val="Geenafstand"/>
        <w:rPr>
          <w:rFonts w:ascii="Arial" w:hAnsi="Arial" w:cs="Arial"/>
        </w:rPr>
      </w:pPr>
    </w:p>
    <w:p w14:paraId="2BCB83DC" w14:textId="77777777" w:rsidR="00AF7D82" w:rsidRDefault="008C3BD5" w:rsidP="007C2B5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Plangebied: het agrarisch buitengebied </w:t>
      </w:r>
      <w:r w:rsidR="00AF7D82">
        <w:rPr>
          <w:rFonts w:ascii="Arial" w:hAnsi="Arial" w:cs="Arial"/>
        </w:rPr>
        <w:t xml:space="preserve">ten zuiden van de </w:t>
      </w:r>
      <w:proofErr w:type="spellStart"/>
      <w:r w:rsidR="00AF7D82">
        <w:rPr>
          <w:rFonts w:ascii="Arial" w:hAnsi="Arial" w:cs="Arial"/>
        </w:rPr>
        <w:t>Doodweg</w:t>
      </w:r>
      <w:proofErr w:type="spellEnd"/>
      <w:r w:rsidR="00AF7D82">
        <w:rPr>
          <w:rFonts w:ascii="Arial" w:hAnsi="Arial" w:cs="Arial"/>
        </w:rPr>
        <w:t xml:space="preserve"> en ten oosten van de Pieter Kieftweg.</w:t>
      </w:r>
    </w:p>
    <w:p w14:paraId="398E67A3" w14:textId="77777777" w:rsidR="00616619" w:rsidRDefault="00DD1EBD" w:rsidP="007C2B5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Betreft: woningbouw</w:t>
      </w:r>
      <w:r w:rsidR="00616619">
        <w:rPr>
          <w:rFonts w:ascii="Arial" w:hAnsi="Arial" w:cs="Arial"/>
        </w:rPr>
        <w:t xml:space="preserve"> locatie*</w:t>
      </w:r>
    </w:p>
    <w:p w14:paraId="272AB474" w14:textId="77777777" w:rsidR="00AF7D82" w:rsidRDefault="00AF7D82" w:rsidP="007C2B54">
      <w:pPr>
        <w:pStyle w:val="Geenafstand"/>
        <w:rPr>
          <w:rFonts w:ascii="Arial" w:hAnsi="Arial" w:cs="Arial"/>
        </w:rPr>
      </w:pPr>
    </w:p>
    <w:p w14:paraId="2C59909F" w14:textId="77777777" w:rsidR="00616619" w:rsidRPr="00616619" w:rsidRDefault="00616619" w:rsidP="007C2B54">
      <w:pPr>
        <w:pStyle w:val="Geenafstan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616619">
        <w:rPr>
          <w:rFonts w:ascii="Arial" w:hAnsi="Arial" w:cs="Arial"/>
          <w:sz w:val="18"/>
          <w:szCs w:val="18"/>
        </w:rPr>
        <w:t>De casus is fictief, o</w:t>
      </w:r>
      <w:r>
        <w:rPr>
          <w:rFonts w:ascii="Arial" w:hAnsi="Arial" w:cs="Arial"/>
          <w:sz w:val="18"/>
          <w:szCs w:val="18"/>
        </w:rPr>
        <w:t>.a. o</w:t>
      </w:r>
      <w:r w:rsidRPr="00616619">
        <w:rPr>
          <w:rFonts w:ascii="Arial" w:hAnsi="Arial" w:cs="Arial"/>
          <w:sz w:val="18"/>
          <w:szCs w:val="18"/>
        </w:rPr>
        <w:t>mdat het terrein onderdeel is van het BPL (B</w:t>
      </w:r>
      <w:r>
        <w:rPr>
          <w:rFonts w:ascii="Arial" w:hAnsi="Arial" w:cs="Arial"/>
          <w:sz w:val="18"/>
          <w:szCs w:val="18"/>
        </w:rPr>
        <w:t>ijzonder</w:t>
      </w:r>
      <w:r w:rsidRPr="00616619">
        <w:rPr>
          <w:rFonts w:ascii="Arial" w:hAnsi="Arial" w:cs="Arial"/>
          <w:sz w:val="18"/>
          <w:szCs w:val="18"/>
        </w:rPr>
        <w:t xml:space="preserve"> Provinciaal Landschap).</w:t>
      </w:r>
    </w:p>
    <w:p w14:paraId="030DEC5F" w14:textId="77777777" w:rsidR="008C3BD5" w:rsidRDefault="008C3BD5" w:rsidP="007C2B54">
      <w:pPr>
        <w:pStyle w:val="Geenafstand"/>
        <w:rPr>
          <w:rFonts w:ascii="Arial" w:hAnsi="Arial" w:cs="Arial"/>
        </w:rPr>
      </w:pPr>
    </w:p>
    <w:p w14:paraId="4831AC5D" w14:textId="77777777" w:rsidR="00616619" w:rsidRDefault="001F725F" w:rsidP="007C2B5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In deze casus </w:t>
      </w:r>
      <w:r w:rsidR="008C3BD5">
        <w:rPr>
          <w:rFonts w:ascii="Arial" w:hAnsi="Arial" w:cs="Arial"/>
        </w:rPr>
        <w:t xml:space="preserve">wordt je benaderd door de </w:t>
      </w:r>
      <w:r w:rsidR="00350B27">
        <w:rPr>
          <w:rFonts w:ascii="Arial" w:hAnsi="Arial" w:cs="Arial"/>
        </w:rPr>
        <w:t>eigenaar</w:t>
      </w:r>
      <w:r w:rsidR="008C3BD5">
        <w:rPr>
          <w:rFonts w:ascii="Arial" w:hAnsi="Arial" w:cs="Arial"/>
        </w:rPr>
        <w:t xml:space="preserve"> van een terrein van circa 30ha</w:t>
      </w:r>
      <w:r w:rsidR="00350B27">
        <w:rPr>
          <w:rFonts w:ascii="Arial" w:hAnsi="Arial" w:cs="Arial"/>
        </w:rPr>
        <w:t xml:space="preserve">. </w:t>
      </w:r>
      <w:r w:rsidR="00616619">
        <w:rPr>
          <w:rFonts w:ascii="Arial" w:hAnsi="Arial" w:cs="Arial"/>
        </w:rPr>
        <w:t>De eigenaar wil hier 750 woningen ontwikkelen en wil in een vroeg stadium de archeologische verplichtingen weten.</w:t>
      </w:r>
      <w:r w:rsidR="002466BD">
        <w:rPr>
          <w:rFonts w:ascii="Arial" w:hAnsi="Arial" w:cs="Arial"/>
        </w:rPr>
        <w:t xml:space="preserve"> De eigenaar/ontwikkelaar is</w:t>
      </w:r>
      <w:r w:rsidR="00B92D33">
        <w:rPr>
          <w:rFonts w:ascii="Arial" w:hAnsi="Arial" w:cs="Arial"/>
        </w:rPr>
        <w:t xml:space="preserve"> al</w:t>
      </w:r>
      <w:r w:rsidR="002466BD">
        <w:rPr>
          <w:rFonts w:ascii="Arial" w:hAnsi="Arial" w:cs="Arial"/>
        </w:rPr>
        <w:t xml:space="preserve"> in contact met de gemeente en werkt </w:t>
      </w:r>
      <w:r w:rsidR="00B92D33">
        <w:rPr>
          <w:rFonts w:ascii="Arial" w:hAnsi="Arial" w:cs="Arial"/>
        </w:rPr>
        <w:t xml:space="preserve">met een ontwerpbureau </w:t>
      </w:r>
      <w:r w:rsidR="002466BD">
        <w:rPr>
          <w:rFonts w:ascii="Arial" w:hAnsi="Arial" w:cs="Arial"/>
        </w:rPr>
        <w:t>aan een bestemmingsplanwijziging.</w:t>
      </w:r>
    </w:p>
    <w:p w14:paraId="34AE39F0" w14:textId="77777777" w:rsidR="001F725F" w:rsidRDefault="001F725F" w:rsidP="007C2B54">
      <w:pPr>
        <w:pStyle w:val="Geenafstand"/>
        <w:rPr>
          <w:rFonts w:ascii="Arial" w:hAnsi="Arial" w:cs="Arial"/>
        </w:rPr>
      </w:pPr>
    </w:p>
    <w:p w14:paraId="1AF187FA" w14:textId="77777777" w:rsidR="00970D1E" w:rsidRDefault="00970D1E" w:rsidP="007C2B5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De </w:t>
      </w:r>
      <w:r w:rsidR="000D290A">
        <w:rPr>
          <w:rFonts w:ascii="Arial" w:hAnsi="Arial" w:cs="Arial"/>
        </w:rPr>
        <w:t xml:space="preserve">eigenaar is voornemens om na vaststelling </w:t>
      </w:r>
      <w:r w:rsidR="00B92D33">
        <w:rPr>
          <w:rFonts w:ascii="Arial" w:hAnsi="Arial" w:cs="Arial"/>
        </w:rPr>
        <w:t xml:space="preserve">van het </w:t>
      </w:r>
      <w:r w:rsidR="000D290A">
        <w:rPr>
          <w:rFonts w:ascii="Arial" w:hAnsi="Arial" w:cs="Arial"/>
        </w:rPr>
        <w:t>bestemmingsplan een deel van de grond als losse kavels te verkopen voor vrije bouw. Een deel zal door een woningbouwcoöperatie verder worden ontwikkeld.</w:t>
      </w:r>
      <w:r w:rsidR="0085285C">
        <w:rPr>
          <w:rFonts w:ascii="Arial" w:hAnsi="Arial" w:cs="Arial"/>
        </w:rPr>
        <w:t xml:space="preserve"> Voorwaarde voor de verkoop van de gronden is een vastgesteld bestemmingsplan.</w:t>
      </w:r>
    </w:p>
    <w:p w14:paraId="3EFA48DA" w14:textId="77777777" w:rsidR="0085285C" w:rsidRDefault="0085285C" w:rsidP="007C2B54">
      <w:pPr>
        <w:pStyle w:val="Geenafstand"/>
        <w:rPr>
          <w:rFonts w:ascii="Arial" w:hAnsi="Arial" w:cs="Arial"/>
        </w:rPr>
      </w:pPr>
    </w:p>
    <w:p w14:paraId="22C9B487" w14:textId="77777777" w:rsidR="00970D1E" w:rsidRDefault="0085285C" w:rsidP="007C2B54">
      <w:pPr>
        <w:pStyle w:val="Geenafstand"/>
        <w:rPr>
          <w:rFonts w:ascii="Arial" w:hAnsi="Arial" w:cs="Arial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829C9" wp14:editId="6C7808F1">
                <wp:simplePos x="0" y="0"/>
                <wp:positionH relativeFrom="column">
                  <wp:posOffset>4586605</wp:posOffset>
                </wp:positionH>
                <wp:positionV relativeFrom="paragraph">
                  <wp:posOffset>3786504</wp:posOffset>
                </wp:positionV>
                <wp:extent cx="449580" cy="228600"/>
                <wp:effectExtent l="19050" t="19050" r="26670" b="38100"/>
                <wp:wrapNone/>
                <wp:docPr id="4" name="PIJL-RECH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49580" cy="22860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F007E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JL-RECHTS 4" o:spid="_x0000_s1026" type="#_x0000_t13" style="position:absolute;margin-left:361.15pt;margin-top:298.15pt;width:35.4pt;height:18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" adj="16108" fillcolor="red" strokecolor="red" strokeweight="1pt"/>
            </w:pict>
          </mc:Fallback>
        </mc:AlternateContent>
      </w:r>
      <w:r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53FBE861" wp14:editId="020EC18F">
            <wp:simplePos x="0" y="0"/>
            <wp:positionH relativeFrom="column">
              <wp:posOffset>3466465</wp:posOffset>
            </wp:positionH>
            <wp:positionV relativeFrom="paragraph">
              <wp:posOffset>2125345</wp:posOffset>
            </wp:positionV>
            <wp:extent cx="2575560" cy="2092325"/>
            <wp:effectExtent l="0" t="0" r="0" b="3175"/>
            <wp:wrapTight wrapText="bothSides">
              <wp:wrapPolygon edited="0">
                <wp:start x="0" y="0"/>
                <wp:lineTo x="0" y="21436"/>
                <wp:lineTo x="21408" y="21436"/>
                <wp:lineTo x="21408" y="0"/>
                <wp:lineTo x="0" y="0"/>
              </wp:wrapPolygon>
            </wp:wrapTight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0D1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44925" wp14:editId="0A16BAC8">
                <wp:simplePos x="0" y="0"/>
                <wp:positionH relativeFrom="column">
                  <wp:posOffset>1287145</wp:posOffset>
                </wp:positionH>
                <wp:positionV relativeFrom="paragraph">
                  <wp:posOffset>622935</wp:posOffset>
                </wp:positionV>
                <wp:extent cx="891540" cy="3223260"/>
                <wp:effectExtent l="19050" t="19050" r="41910" b="34290"/>
                <wp:wrapNone/>
                <wp:docPr id="2" name="Vrije v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" cy="3223260"/>
                        </a:xfrm>
                        <a:custGeom>
                          <a:avLst/>
                          <a:gdLst>
                            <a:gd name="connsiteX0" fmla="*/ 7620 w 891540"/>
                            <a:gd name="connsiteY0" fmla="*/ 1927860 h 3223260"/>
                            <a:gd name="connsiteX1" fmla="*/ 327660 w 891540"/>
                            <a:gd name="connsiteY1" fmla="*/ 1950720 h 3223260"/>
                            <a:gd name="connsiteX2" fmla="*/ 342900 w 891540"/>
                            <a:gd name="connsiteY2" fmla="*/ 2750820 h 3223260"/>
                            <a:gd name="connsiteX3" fmla="*/ 891540 w 891540"/>
                            <a:gd name="connsiteY3" fmla="*/ 3223260 h 3223260"/>
                            <a:gd name="connsiteX4" fmla="*/ 883920 w 891540"/>
                            <a:gd name="connsiteY4" fmla="*/ 1226820 h 3223260"/>
                            <a:gd name="connsiteX5" fmla="*/ 883920 w 891540"/>
                            <a:gd name="connsiteY5" fmla="*/ 1082040 h 3223260"/>
                            <a:gd name="connsiteX6" fmla="*/ 769620 w 891540"/>
                            <a:gd name="connsiteY6" fmla="*/ 510540 h 3223260"/>
                            <a:gd name="connsiteX7" fmla="*/ 716280 w 891540"/>
                            <a:gd name="connsiteY7" fmla="*/ 396240 h 3223260"/>
                            <a:gd name="connsiteX8" fmla="*/ 594360 w 891540"/>
                            <a:gd name="connsiteY8" fmla="*/ 381000 h 3223260"/>
                            <a:gd name="connsiteX9" fmla="*/ 586740 w 891540"/>
                            <a:gd name="connsiteY9" fmla="*/ 281940 h 3223260"/>
                            <a:gd name="connsiteX10" fmla="*/ 251460 w 891540"/>
                            <a:gd name="connsiteY10" fmla="*/ 190500 h 3223260"/>
                            <a:gd name="connsiteX11" fmla="*/ 243840 w 891540"/>
                            <a:gd name="connsiteY11" fmla="*/ 15240 h 3223260"/>
                            <a:gd name="connsiteX12" fmla="*/ 0 w 891540"/>
                            <a:gd name="connsiteY12" fmla="*/ 0 h 3223260"/>
                            <a:gd name="connsiteX13" fmla="*/ 7620 w 891540"/>
                            <a:gd name="connsiteY13" fmla="*/ 1927860 h 32232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891540" h="3223260">
                              <a:moveTo>
                                <a:pt x="7620" y="1927860"/>
                              </a:moveTo>
                              <a:lnTo>
                                <a:pt x="327660" y="1950720"/>
                              </a:lnTo>
                              <a:lnTo>
                                <a:pt x="342900" y="2750820"/>
                              </a:lnTo>
                              <a:lnTo>
                                <a:pt x="891540" y="3223260"/>
                              </a:lnTo>
                              <a:lnTo>
                                <a:pt x="883920" y="1226820"/>
                              </a:lnTo>
                              <a:lnTo>
                                <a:pt x="883920" y="1082040"/>
                              </a:lnTo>
                              <a:lnTo>
                                <a:pt x="769620" y="510540"/>
                              </a:lnTo>
                              <a:lnTo>
                                <a:pt x="716280" y="396240"/>
                              </a:lnTo>
                              <a:lnTo>
                                <a:pt x="594360" y="381000"/>
                              </a:lnTo>
                              <a:lnTo>
                                <a:pt x="586740" y="281940"/>
                              </a:lnTo>
                              <a:lnTo>
                                <a:pt x="251460" y="190500"/>
                              </a:lnTo>
                              <a:lnTo>
                                <a:pt x="243840" y="15240"/>
                              </a:lnTo>
                              <a:lnTo>
                                <a:pt x="0" y="0"/>
                              </a:lnTo>
                              <a:lnTo>
                                <a:pt x="7620" y="192786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9C743" id="Vrije vorm 2" o:spid="_x0000_s1026" style="position:absolute;margin-left:101.35pt;margin-top:49.05pt;width:70.2pt;height:25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1540,3223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" path="m7620,1927860r320040,22860l342900,2750820r548640,472440l883920,1226820r,-144780l769620,510540,716280,396240,594360,381000r-7620,-99060l251460,190500,243840,15240,,,7620,1927860xe" filled="f" strokecolor="red" strokeweight="1.5pt">
                <v:stroke joinstyle="miter"/>
                <v:path arrowok="t" o:connecttype="custom" o:connectlocs="7620,1927860;327660,1950720;342900,2750820;891540,3223260;883920,1226820;883920,1082040;769620,510540;716280,396240;594360,381000;586740,281940;251460,190500;243840,15240;0,0;7620,1927860" o:connectangles="0,0,0,0,0,0,0,0,0,0,0,0,0,0"/>
              </v:shape>
            </w:pict>
          </mc:Fallback>
        </mc:AlternateContent>
      </w:r>
      <w:r w:rsidR="00970D1E">
        <w:rPr>
          <w:noProof/>
          <w:lang w:eastAsia="nl-NL"/>
        </w:rPr>
        <w:drawing>
          <wp:inline distT="0" distB="0" distL="0" distR="0" wp14:anchorId="250846D1" wp14:editId="4991850A">
            <wp:extent cx="3295650" cy="421957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F7703" w14:textId="77777777" w:rsidR="0085285C" w:rsidRDefault="0085285C" w:rsidP="007C2B54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Plangebied (bron: </w:t>
      </w:r>
      <w:proofErr w:type="spellStart"/>
      <w:r>
        <w:rPr>
          <w:rFonts w:ascii="Arial" w:hAnsi="Arial" w:cs="Arial"/>
        </w:rPr>
        <w:t>google.maps</w:t>
      </w:r>
      <w:proofErr w:type="spell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Locatie plangebied in Castricum</w:t>
      </w:r>
    </w:p>
    <w:p w14:paraId="65256B01" w14:textId="77777777" w:rsidR="0085285C" w:rsidRDefault="0085285C" w:rsidP="007C2B54">
      <w:pPr>
        <w:pStyle w:val="Geenafstand"/>
        <w:rPr>
          <w:rFonts w:ascii="Arial" w:hAnsi="Arial" w:cs="Arial"/>
        </w:rPr>
      </w:pPr>
    </w:p>
    <w:p w14:paraId="6786F90D" w14:textId="77777777" w:rsidR="005B0D33" w:rsidRDefault="005B0D33" w:rsidP="007C2B54">
      <w:pPr>
        <w:pStyle w:val="Geenafstand"/>
        <w:rPr>
          <w:rFonts w:ascii="Arial" w:hAnsi="Arial" w:cs="Arial"/>
        </w:rPr>
      </w:pPr>
    </w:p>
    <w:p w14:paraId="400D52F2" w14:textId="77777777" w:rsidR="00DE22DE" w:rsidRDefault="00DE22DE">
      <w:pPr>
        <w:spacing w:after="160" w:line="259" w:lineRule="auto"/>
        <w:rPr>
          <w:rFonts w:ascii="Arial" w:hAnsi="Arial" w:cs="Arial"/>
          <w:sz w:val="22"/>
          <w:szCs w:val="22"/>
          <w:lang w:bidi="ar-SA"/>
        </w:rPr>
      </w:pPr>
      <w:r>
        <w:rPr>
          <w:rFonts w:ascii="Arial" w:hAnsi="Arial" w:cs="Arial"/>
        </w:rPr>
        <w:br w:type="page"/>
      </w:r>
    </w:p>
    <w:p w14:paraId="5A33E4FB" w14:textId="77777777" w:rsidR="005B0D33" w:rsidRPr="00DE22DE" w:rsidRDefault="005B0D33" w:rsidP="00DE22DE">
      <w:pPr>
        <w:pStyle w:val="Geenafstand"/>
      </w:pPr>
      <w:r w:rsidRPr="00DE22DE">
        <w:lastRenderedPageBreak/>
        <w:t>Advisering vindt plaats via onderstaand Format.</w:t>
      </w:r>
    </w:p>
    <w:p w14:paraId="13E44D93" w14:textId="77777777" w:rsidR="005B0D33" w:rsidRPr="00DE22DE" w:rsidRDefault="005B0D33" w:rsidP="00DE22DE">
      <w:pPr>
        <w:pStyle w:val="Geenafstand"/>
      </w:pPr>
      <w:r w:rsidRPr="00DE22DE">
        <w:t>Eventuele afbeeldingen kunnen worden ingevoegd.</w:t>
      </w:r>
    </w:p>
    <w:p w14:paraId="3880B275" w14:textId="77777777" w:rsidR="0085285C" w:rsidRDefault="0085285C" w:rsidP="007C2B54">
      <w:pPr>
        <w:pStyle w:val="Geenafstand"/>
        <w:rPr>
          <w:rFonts w:ascii="Arial" w:hAnsi="Arial" w:cs="Arial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977"/>
      </w:tblGrid>
      <w:tr w:rsidR="0085285C" w:rsidRPr="006208B9" w14:paraId="0D019325" w14:textId="77777777" w:rsidTr="006E41D0">
        <w:tc>
          <w:tcPr>
            <w:tcW w:w="3490" w:type="dxa"/>
          </w:tcPr>
          <w:p w14:paraId="3C4AF2DE" w14:textId="77777777" w:rsidR="0085285C" w:rsidRPr="0085285C" w:rsidRDefault="0085285C" w:rsidP="006E4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285C">
              <w:rPr>
                <w:rFonts w:ascii="Arial" w:hAnsi="Arial" w:cs="Arial"/>
                <w:b/>
                <w:sz w:val="20"/>
                <w:szCs w:val="20"/>
              </w:rPr>
              <w:t>Archeologisch advies</w:t>
            </w:r>
          </w:p>
        </w:tc>
        <w:tc>
          <w:tcPr>
            <w:tcW w:w="5977" w:type="dxa"/>
          </w:tcPr>
          <w:p w14:paraId="2254099D" w14:textId="77777777" w:rsidR="0085285C" w:rsidRPr="006208B9" w:rsidRDefault="0085285C" w:rsidP="006E41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1B578854" w14:textId="77777777" w:rsidTr="006E41D0">
        <w:tc>
          <w:tcPr>
            <w:tcW w:w="3490" w:type="dxa"/>
          </w:tcPr>
          <w:p w14:paraId="1076B462" w14:textId="77777777" w:rsidR="005B0D33" w:rsidRPr="006208B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Onderwerp / plangebied</w:t>
            </w:r>
          </w:p>
        </w:tc>
        <w:tc>
          <w:tcPr>
            <w:tcW w:w="5977" w:type="dxa"/>
          </w:tcPr>
          <w:p w14:paraId="34F2C116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E62648" w14:textId="77777777" w:rsidR="00616619" w:rsidRPr="006208B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6FF40A01" w14:textId="77777777" w:rsidTr="006E41D0">
        <w:tc>
          <w:tcPr>
            <w:tcW w:w="3490" w:type="dxa"/>
          </w:tcPr>
          <w:p w14:paraId="0815AEC6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Opsteller advies</w:t>
            </w:r>
          </w:p>
        </w:tc>
        <w:tc>
          <w:tcPr>
            <w:tcW w:w="5977" w:type="dxa"/>
          </w:tcPr>
          <w:p w14:paraId="42DE9482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17A1E80D" w14:textId="77777777" w:rsidTr="006E41D0">
        <w:tc>
          <w:tcPr>
            <w:tcW w:w="3490" w:type="dxa"/>
          </w:tcPr>
          <w:p w14:paraId="0030ACD9" w14:textId="77777777" w:rsidR="005B0D33" w:rsidRPr="006208B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5977" w:type="dxa"/>
          </w:tcPr>
          <w:p w14:paraId="6663A445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1901AE3D" w14:textId="77777777" w:rsidTr="006E41D0">
        <w:tc>
          <w:tcPr>
            <w:tcW w:w="3490" w:type="dxa"/>
          </w:tcPr>
          <w:p w14:paraId="394FFBB0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Beoogde ontwikkeling</w:t>
            </w:r>
          </w:p>
        </w:tc>
        <w:tc>
          <w:tcPr>
            <w:tcW w:w="5977" w:type="dxa"/>
          </w:tcPr>
          <w:p w14:paraId="4C7754EC" w14:textId="77777777" w:rsidR="005B0D33" w:rsidRPr="006208B9" w:rsidRDefault="008C3BD5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Woningbouw</w:t>
            </w:r>
          </w:p>
        </w:tc>
      </w:tr>
      <w:tr w:rsidR="005B0D33" w:rsidRPr="006208B9" w14:paraId="60D9F974" w14:textId="77777777" w:rsidTr="006E41D0">
        <w:tc>
          <w:tcPr>
            <w:tcW w:w="3490" w:type="dxa"/>
          </w:tcPr>
          <w:p w14:paraId="70861F17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plangebied</w:t>
            </w:r>
          </w:p>
        </w:tc>
        <w:tc>
          <w:tcPr>
            <w:tcW w:w="5977" w:type="dxa"/>
          </w:tcPr>
          <w:p w14:paraId="6463B9C0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Ca. 30ha</w:t>
            </w:r>
            <w:r w:rsidR="00616619">
              <w:rPr>
                <w:rFonts w:ascii="Arial" w:hAnsi="Arial" w:cs="Arial"/>
                <w:sz w:val="20"/>
                <w:szCs w:val="20"/>
              </w:rPr>
              <w:t xml:space="preserve"> / 750 woningen</w:t>
            </w:r>
          </w:p>
        </w:tc>
      </w:tr>
      <w:tr w:rsidR="00616619" w:rsidRPr="006208B9" w14:paraId="0BA37E50" w14:textId="77777777" w:rsidTr="006E41D0">
        <w:tc>
          <w:tcPr>
            <w:tcW w:w="3490" w:type="dxa"/>
          </w:tcPr>
          <w:p w14:paraId="2543B6E7" w14:textId="77777777" w:rsidR="0061661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Bevoegd gezag</w:t>
            </w:r>
          </w:p>
        </w:tc>
        <w:tc>
          <w:tcPr>
            <w:tcW w:w="5977" w:type="dxa"/>
          </w:tcPr>
          <w:p w14:paraId="31CC74A4" w14:textId="77777777" w:rsidR="0061661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619" w:rsidRPr="006208B9" w14:paraId="7027C6FB" w14:textId="77777777" w:rsidTr="006E41D0">
        <w:tc>
          <w:tcPr>
            <w:tcW w:w="3490" w:type="dxa"/>
          </w:tcPr>
          <w:p w14:paraId="1A318886" w14:textId="77777777" w:rsidR="0061661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7" w:type="dxa"/>
          </w:tcPr>
          <w:p w14:paraId="794F3EC3" w14:textId="77777777" w:rsidR="0061661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0B32C1D9" w14:textId="77777777" w:rsidTr="006E41D0">
        <w:tc>
          <w:tcPr>
            <w:tcW w:w="3490" w:type="dxa"/>
          </w:tcPr>
          <w:p w14:paraId="41098D09" w14:textId="77777777" w:rsidR="005B0D33" w:rsidRPr="006208B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Aanleiding</w:t>
            </w:r>
          </w:p>
        </w:tc>
        <w:tc>
          <w:tcPr>
            <w:tcW w:w="5977" w:type="dxa"/>
          </w:tcPr>
          <w:p w14:paraId="267463DE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80E11" w14:textId="77777777" w:rsidR="0061661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B09AE2" w14:textId="77777777" w:rsidR="00616619" w:rsidRPr="006208B9" w:rsidRDefault="00616619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381D623D" w14:textId="77777777" w:rsidTr="006E41D0">
        <w:tc>
          <w:tcPr>
            <w:tcW w:w="3490" w:type="dxa"/>
          </w:tcPr>
          <w:p w14:paraId="35434AF8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Processtap</w:t>
            </w:r>
          </w:p>
        </w:tc>
        <w:tc>
          <w:tcPr>
            <w:tcW w:w="5977" w:type="dxa"/>
          </w:tcPr>
          <w:p w14:paraId="719FDB37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A9C5FE" w14:textId="77777777" w:rsidR="002466BD" w:rsidRPr="006208B9" w:rsidRDefault="002466BD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5E772DDE" w14:textId="77777777" w:rsidTr="006E41D0">
        <w:tc>
          <w:tcPr>
            <w:tcW w:w="3490" w:type="dxa"/>
          </w:tcPr>
          <w:p w14:paraId="5A4E8424" w14:textId="77777777" w:rsidR="005B0D33" w:rsidRPr="006208B9" w:rsidRDefault="002466BD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Archeologiebeleid</w:t>
            </w:r>
          </w:p>
        </w:tc>
        <w:tc>
          <w:tcPr>
            <w:tcW w:w="5977" w:type="dxa"/>
          </w:tcPr>
          <w:p w14:paraId="11304BF2" w14:textId="77777777" w:rsidR="005B0D33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DE47DA" w14:textId="77777777" w:rsidR="002466BD" w:rsidRPr="006208B9" w:rsidRDefault="002466BD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6884F750" w14:textId="77777777" w:rsidTr="006E41D0">
        <w:tc>
          <w:tcPr>
            <w:tcW w:w="3490" w:type="dxa"/>
          </w:tcPr>
          <w:p w14:paraId="1D2775EB" w14:textId="77777777" w:rsidR="005B0D33" w:rsidRPr="0085285C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7" w:type="dxa"/>
          </w:tcPr>
          <w:p w14:paraId="0DE36ACD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5A37E2B1" w14:textId="77777777" w:rsidTr="006E41D0">
        <w:tc>
          <w:tcPr>
            <w:tcW w:w="3490" w:type="dxa"/>
          </w:tcPr>
          <w:p w14:paraId="5010A4C8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Overige opmerkingen</w:t>
            </w:r>
          </w:p>
        </w:tc>
        <w:tc>
          <w:tcPr>
            <w:tcW w:w="5977" w:type="dxa"/>
          </w:tcPr>
          <w:p w14:paraId="298E7C00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3E848849" w14:textId="77777777" w:rsidTr="006E41D0">
        <w:tc>
          <w:tcPr>
            <w:tcW w:w="3490" w:type="dxa"/>
          </w:tcPr>
          <w:p w14:paraId="2D008036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7" w:type="dxa"/>
          </w:tcPr>
          <w:p w14:paraId="07435E47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D33" w:rsidRPr="006208B9" w14:paraId="7152A3C0" w14:textId="77777777" w:rsidTr="006E41D0">
        <w:tc>
          <w:tcPr>
            <w:tcW w:w="3490" w:type="dxa"/>
          </w:tcPr>
          <w:p w14:paraId="7D6D1EB9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  <w:r w:rsidRPr="006208B9">
              <w:rPr>
                <w:rFonts w:ascii="Arial" w:hAnsi="Arial" w:cs="Arial"/>
                <w:sz w:val="20"/>
                <w:szCs w:val="20"/>
              </w:rPr>
              <w:t>Advies</w:t>
            </w:r>
          </w:p>
        </w:tc>
        <w:tc>
          <w:tcPr>
            <w:tcW w:w="5977" w:type="dxa"/>
          </w:tcPr>
          <w:p w14:paraId="5E40A6FA" w14:textId="77777777" w:rsidR="005B0D33" w:rsidRPr="006208B9" w:rsidRDefault="005B0D33" w:rsidP="005B0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610247" w14:textId="77777777" w:rsidR="0085285C" w:rsidRDefault="0085285C" w:rsidP="007C2B54">
      <w:pPr>
        <w:pStyle w:val="Geenafstand"/>
        <w:rPr>
          <w:rFonts w:ascii="Arial" w:hAnsi="Arial" w:cs="Arial"/>
        </w:rPr>
      </w:pPr>
    </w:p>
    <w:p w14:paraId="46A10548" w14:textId="77777777" w:rsidR="00DE22DE" w:rsidRDefault="00DE22DE" w:rsidP="007C2B54">
      <w:pPr>
        <w:pStyle w:val="Geenafstand"/>
        <w:rPr>
          <w:rFonts w:ascii="Arial" w:hAnsi="Arial" w:cs="Arial"/>
        </w:rPr>
      </w:pPr>
    </w:p>
    <w:p w14:paraId="2A546A6F" w14:textId="77777777" w:rsidR="00350B27" w:rsidRPr="00DB17CD" w:rsidRDefault="005B0D33" w:rsidP="00350B27">
      <w:pPr>
        <w:pStyle w:val="Geenafstand"/>
        <w:rPr>
          <w:rFonts w:ascii="Arial" w:hAnsi="Arial" w:cs="Arial"/>
          <w:b/>
        </w:rPr>
      </w:pPr>
      <w:r w:rsidRPr="00DB17CD">
        <w:rPr>
          <w:rFonts w:ascii="Arial" w:hAnsi="Arial" w:cs="Arial"/>
          <w:b/>
        </w:rPr>
        <w:t>Vraagstelling</w:t>
      </w:r>
    </w:p>
    <w:p w14:paraId="0383DE8C" w14:textId="77777777" w:rsidR="00350B27" w:rsidRPr="00DB17CD" w:rsidRDefault="00B92D33" w:rsidP="00350B27">
      <w:pPr>
        <w:pStyle w:val="Geenafstand"/>
        <w:numPr>
          <w:ilvl w:val="0"/>
          <w:numId w:val="1"/>
        </w:numPr>
        <w:rPr>
          <w:rFonts w:ascii="Arial" w:hAnsi="Arial" w:cs="Arial"/>
          <w:b/>
        </w:rPr>
      </w:pPr>
      <w:r w:rsidRPr="00DB17CD">
        <w:rPr>
          <w:rFonts w:ascii="Arial" w:hAnsi="Arial" w:cs="Arial"/>
        </w:rPr>
        <w:t>Welke communicatielijn hanteer je (hoe, met wie en in welke volgorde communiceer je)?</w:t>
      </w:r>
    </w:p>
    <w:p w14:paraId="74FD5981" w14:textId="77777777" w:rsidR="00B92D33" w:rsidRPr="00DB17CD" w:rsidRDefault="00B92D33" w:rsidP="00B92D33">
      <w:pPr>
        <w:pStyle w:val="Geenafstand"/>
        <w:ind w:left="720"/>
        <w:rPr>
          <w:rFonts w:ascii="Arial" w:hAnsi="Arial" w:cs="Arial"/>
          <w:b/>
        </w:rPr>
      </w:pPr>
    </w:p>
    <w:p w14:paraId="365F8FFE" w14:textId="77777777" w:rsidR="005B0D33" w:rsidRPr="00DB17CD" w:rsidRDefault="00DD1EBD" w:rsidP="005B0D33">
      <w:pPr>
        <w:pStyle w:val="Plattetekst"/>
        <w:numPr>
          <w:ilvl w:val="0"/>
          <w:numId w:val="1"/>
        </w:numPr>
        <w:rPr>
          <w:szCs w:val="22"/>
        </w:rPr>
      </w:pPr>
      <w:r w:rsidRPr="00DB17CD">
        <w:rPr>
          <w:szCs w:val="22"/>
        </w:rPr>
        <w:t>Is in het plangebied</w:t>
      </w:r>
      <w:r w:rsidR="005B0D33" w:rsidRPr="00DB17CD">
        <w:rPr>
          <w:szCs w:val="22"/>
        </w:rPr>
        <w:t xml:space="preserve"> voor </w:t>
      </w:r>
      <w:r w:rsidRPr="00DB17CD">
        <w:rPr>
          <w:szCs w:val="22"/>
        </w:rPr>
        <w:t>de beoogde ontwikkeling</w:t>
      </w:r>
      <w:r w:rsidR="005B0D33" w:rsidRPr="00DB17CD">
        <w:rPr>
          <w:szCs w:val="22"/>
        </w:rPr>
        <w:t xml:space="preserve"> archeologisch onderzoek noodzakelijk?</w:t>
      </w:r>
      <w:r w:rsidR="008C3BD5" w:rsidRPr="00DB17CD">
        <w:rPr>
          <w:szCs w:val="22"/>
        </w:rPr>
        <w:t xml:space="preserve"> Op basis waarvan trek je deze conclusie?</w:t>
      </w:r>
    </w:p>
    <w:p w14:paraId="0B23CCEE" w14:textId="77777777" w:rsidR="005B0D33" w:rsidRPr="00DB17CD" w:rsidRDefault="005B0D33" w:rsidP="005B0D33">
      <w:pPr>
        <w:pStyle w:val="Plattetekst"/>
        <w:ind w:left="720"/>
        <w:rPr>
          <w:szCs w:val="22"/>
        </w:rPr>
      </w:pPr>
    </w:p>
    <w:p w14:paraId="77798F23" w14:textId="77777777" w:rsidR="005B0D33" w:rsidRDefault="005B0D33" w:rsidP="005B0D33">
      <w:pPr>
        <w:pStyle w:val="Plattetekst"/>
        <w:numPr>
          <w:ilvl w:val="0"/>
          <w:numId w:val="1"/>
        </w:numPr>
        <w:rPr>
          <w:szCs w:val="22"/>
        </w:rPr>
      </w:pPr>
      <w:r w:rsidRPr="00DB17CD">
        <w:rPr>
          <w:szCs w:val="22"/>
        </w:rPr>
        <w:t xml:space="preserve">Welke stappen kunnen worden genomen om tot een goede afweging en </w:t>
      </w:r>
      <w:r w:rsidR="00DD1EBD" w:rsidRPr="00DB17CD">
        <w:rPr>
          <w:szCs w:val="22"/>
        </w:rPr>
        <w:t>maatwerkadvies te komen?</w:t>
      </w:r>
      <w:r w:rsidRPr="00DB17CD">
        <w:rPr>
          <w:szCs w:val="22"/>
        </w:rPr>
        <w:t xml:space="preserve"> Welk type onderzoek</w:t>
      </w:r>
      <w:r w:rsidR="00DD1EBD" w:rsidRPr="00DB17CD">
        <w:rPr>
          <w:szCs w:val="22"/>
        </w:rPr>
        <w:t>(en)</w:t>
      </w:r>
      <w:r w:rsidRPr="00DB17CD">
        <w:rPr>
          <w:szCs w:val="22"/>
        </w:rPr>
        <w:t xml:space="preserve"> zou uitgevoerd kunnen worden? Tot welke fase van de AMZ-cyclus is onderzoek noodzakelijk?</w:t>
      </w:r>
      <w:r w:rsidR="008A12DC" w:rsidRPr="00DB17CD">
        <w:rPr>
          <w:szCs w:val="22"/>
        </w:rPr>
        <w:t xml:space="preserve"> </w:t>
      </w:r>
    </w:p>
    <w:p w14:paraId="0D753943" w14:textId="77777777" w:rsidR="007F2701" w:rsidRDefault="007F2701" w:rsidP="007F2701">
      <w:pPr>
        <w:pStyle w:val="Lijstalinea"/>
        <w:rPr>
          <w:szCs w:val="22"/>
        </w:rPr>
      </w:pPr>
    </w:p>
    <w:p w14:paraId="65228971" w14:textId="77777777" w:rsidR="005B0D33" w:rsidRPr="00DB17CD" w:rsidRDefault="007F2701" w:rsidP="005B0D33">
      <w:pPr>
        <w:pStyle w:val="Plattetekst"/>
        <w:ind w:left="720"/>
        <w:rPr>
          <w:szCs w:val="22"/>
        </w:rPr>
      </w:pPr>
      <w:r>
        <w:rPr>
          <w:szCs w:val="22"/>
        </w:rPr>
        <w:t xml:space="preserve">Beschrijf </w:t>
      </w:r>
      <w:r w:rsidR="005B0D33" w:rsidRPr="00DB17CD">
        <w:rPr>
          <w:szCs w:val="22"/>
        </w:rPr>
        <w:t xml:space="preserve">een beknopt plan van aanpak. </w:t>
      </w:r>
    </w:p>
    <w:p w14:paraId="78FFA68A" w14:textId="77777777" w:rsidR="00B92D33" w:rsidRPr="00DB17CD" w:rsidRDefault="00B92D33" w:rsidP="00B92D33">
      <w:pPr>
        <w:pStyle w:val="Plattetekst"/>
        <w:rPr>
          <w:szCs w:val="22"/>
        </w:rPr>
      </w:pPr>
    </w:p>
    <w:p w14:paraId="02A4EAF5" w14:textId="77777777" w:rsidR="00DB17CD" w:rsidRPr="00DB17CD" w:rsidRDefault="00DB17CD" w:rsidP="00B92D33">
      <w:pPr>
        <w:pStyle w:val="Plattetekst"/>
        <w:rPr>
          <w:b/>
          <w:szCs w:val="22"/>
        </w:rPr>
      </w:pPr>
      <w:r>
        <w:rPr>
          <w:b/>
          <w:szCs w:val="22"/>
        </w:rPr>
        <w:t>Achtergrondinformatie</w:t>
      </w:r>
    </w:p>
    <w:p w14:paraId="0BD65EFF" w14:textId="77777777" w:rsidR="00B92D33" w:rsidRPr="00DB17CD" w:rsidRDefault="00DB17CD" w:rsidP="00B92D33">
      <w:pPr>
        <w:pStyle w:val="Plattetekst"/>
        <w:rPr>
          <w:szCs w:val="22"/>
        </w:rPr>
      </w:pPr>
      <w:r>
        <w:rPr>
          <w:szCs w:val="22"/>
        </w:rPr>
        <w:t>-</w:t>
      </w:r>
      <w:r w:rsidRPr="00DB17CD">
        <w:rPr>
          <w:szCs w:val="22"/>
        </w:rPr>
        <w:t xml:space="preserve">Link naar vigerend archeologiebeleid: </w:t>
      </w:r>
      <w:hyperlink r:id="rId9" w:history="1">
        <w:r w:rsidR="00B92D33" w:rsidRPr="00DB17CD">
          <w:rPr>
            <w:rStyle w:val="Hyperlink"/>
            <w:szCs w:val="22"/>
          </w:rPr>
          <w:t>Archeologie | Gemeente Castricum</w:t>
        </w:r>
      </w:hyperlink>
    </w:p>
    <w:p w14:paraId="3A0713A3" w14:textId="77777777" w:rsidR="005B0D33" w:rsidRPr="00DB17CD" w:rsidRDefault="00DB17CD" w:rsidP="007C2B54">
      <w:pPr>
        <w:pStyle w:val="Geenafstand"/>
        <w:rPr>
          <w:rFonts w:ascii="Arial" w:hAnsi="Arial" w:cs="Arial"/>
        </w:rPr>
      </w:pPr>
      <w:r w:rsidRPr="00DB17C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Link naar vigerend bestemmingsplan: </w:t>
      </w:r>
      <w:hyperlink r:id="rId10" w:history="1">
        <w:r w:rsidRPr="00DB17CD">
          <w:rPr>
            <w:rStyle w:val="Hyperlink"/>
            <w:rFonts w:ascii="Arial" w:hAnsi="Arial" w:cs="Arial"/>
          </w:rPr>
          <w:t>Buitengebied Castricum: Artikel 34 Waarde - Archeologie 2 (ruimtelijkeplannen.nl)</w:t>
        </w:r>
      </w:hyperlink>
    </w:p>
    <w:p w14:paraId="3C892B1F" w14:textId="77777777" w:rsidR="00DB17CD" w:rsidRPr="00C67F07" w:rsidRDefault="00DB17CD" w:rsidP="007C2B54">
      <w:pPr>
        <w:pStyle w:val="Geenafstand"/>
        <w:rPr>
          <w:rFonts w:ascii="Arial" w:hAnsi="Arial" w:cs="Arial"/>
        </w:rPr>
      </w:pPr>
    </w:p>
    <w:sectPr w:rsidR="00DB17CD" w:rsidRPr="00C67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89826" w14:textId="77777777" w:rsidR="00970D1E" w:rsidRDefault="00970D1E" w:rsidP="00931C77">
      <w:r>
        <w:separator/>
      </w:r>
    </w:p>
  </w:endnote>
  <w:endnote w:type="continuationSeparator" w:id="0">
    <w:p w14:paraId="24D4CB39" w14:textId="77777777" w:rsidR="00970D1E" w:rsidRDefault="00970D1E" w:rsidP="0093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9DA8" w14:textId="77777777" w:rsidR="00970D1E" w:rsidRDefault="00970D1E" w:rsidP="00931C77">
      <w:r>
        <w:separator/>
      </w:r>
    </w:p>
  </w:footnote>
  <w:footnote w:type="continuationSeparator" w:id="0">
    <w:p w14:paraId="6024FFA6" w14:textId="77777777" w:rsidR="00970D1E" w:rsidRDefault="00970D1E" w:rsidP="00931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8675F"/>
    <w:multiLevelType w:val="hybridMultilevel"/>
    <w:tmpl w:val="AE28E8C8"/>
    <w:lvl w:ilvl="0" w:tplc="1464A4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948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1E"/>
    <w:rsid w:val="000829F6"/>
    <w:rsid w:val="000B6B56"/>
    <w:rsid w:val="000D290A"/>
    <w:rsid w:val="001738E2"/>
    <w:rsid w:val="001F725F"/>
    <w:rsid w:val="002466BD"/>
    <w:rsid w:val="00280FE7"/>
    <w:rsid w:val="002D5B37"/>
    <w:rsid w:val="00350B27"/>
    <w:rsid w:val="004A4225"/>
    <w:rsid w:val="004F239F"/>
    <w:rsid w:val="005B0D33"/>
    <w:rsid w:val="005D6768"/>
    <w:rsid w:val="00616619"/>
    <w:rsid w:val="00631D55"/>
    <w:rsid w:val="006516C8"/>
    <w:rsid w:val="007B4F38"/>
    <w:rsid w:val="007C2B54"/>
    <w:rsid w:val="007F2701"/>
    <w:rsid w:val="0085285C"/>
    <w:rsid w:val="0086559D"/>
    <w:rsid w:val="008A12DC"/>
    <w:rsid w:val="008C3BD5"/>
    <w:rsid w:val="00931C77"/>
    <w:rsid w:val="0095662A"/>
    <w:rsid w:val="00970D1E"/>
    <w:rsid w:val="00AF7D82"/>
    <w:rsid w:val="00B92D33"/>
    <w:rsid w:val="00BD28FC"/>
    <w:rsid w:val="00C46E07"/>
    <w:rsid w:val="00C67F07"/>
    <w:rsid w:val="00CF2AC5"/>
    <w:rsid w:val="00D84057"/>
    <w:rsid w:val="00DB17CD"/>
    <w:rsid w:val="00DD1EBD"/>
    <w:rsid w:val="00DE22DE"/>
    <w:rsid w:val="00E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3023"/>
  <w15:chartTrackingRefBased/>
  <w15:docId w15:val="{6A6D83D1-C648-4CC1-BD53-97EADECF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5285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Kop1">
    <w:name w:val="heading 1"/>
    <w:basedOn w:val="Standaard"/>
    <w:next w:val="Standaard"/>
    <w:link w:val="Kop1Char"/>
    <w:qFormat/>
    <w:rsid w:val="005B0D3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84057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931C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31C77"/>
  </w:style>
  <w:style w:type="paragraph" w:styleId="Voettekst">
    <w:name w:val="footer"/>
    <w:basedOn w:val="Standaard"/>
    <w:link w:val="VoettekstChar"/>
    <w:uiPriority w:val="99"/>
    <w:unhideWhenUsed/>
    <w:rsid w:val="00931C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31C77"/>
  </w:style>
  <w:style w:type="character" w:customStyle="1" w:styleId="Kop1Char">
    <w:name w:val="Kop 1 Char"/>
    <w:basedOn w:val="Standaardalinea-lettertype"/>
    <w:link w:val="Kop1"/>
    <w:rsid w:val="005B0D33"/>
    <w:rPr>
      <w:rFonts w:asciiTheme="majorHAnsi" w:eastAsiaTheme="majorEastAsia" w:hAnsiTheme="majorHAnsi" w:cstheme="majorBidi"/>
      <w:b/>
      <w:bCs/>
      <w:kern w:val="32"/>
      <w:sz w:val="32"/>
      <w:szCs w:val="32"/>
      <w:lang w:bidi="en-US"/>
    </w:rPr>
  </w:style>
  <w:style w:type="paragraph" w:styleId="Plattetekst">
    <w:name w:val="Body Text"/>
    <w:basedOn w:val="Standaard"/>
    <w:link w:val="PlattetekstChar"/>
    <w:rsid w:val="005B0D33"/>
    <w:rPr>
      <w:rFonts w:ascii="Arial" w:eastAsia="Times New Roman" w:hAnsi="Arial" w:cs="Arial"/>
      <w:sz w:val="22"/>
      <w:lang w:eastAsia="nl-NL" w:bidi="ar-SA"/>
    </w:rPr>
  </w:style>
  <w:style w:type="character" w:customStyle="1" w:styleId="PlattetekstChar">
    <w:name w:val="Platte tekst Char"/>
    <w:basedOn w:val="Standaardalinea-lettertype"/>
    <w:link w:val="Plattetekst"/>
    <w:rsid w:val="005B0D33"/>
    <w:rPr>
      <w:rFonts w:ascii="Arial" w:eastAsia="Times New Roman" w:hAnsi="Arial" w:cs="Arial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B92D33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B17CD"/>
    <w:rPr>
      <w:color w:val="954F72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7F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ruimtelijkeplannen.nl/documents/NL.IMRO.0383.BPBuitengebied-VS02/r_NL.IMRO.0383.BPBuitengebied-VS02_2.3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stricum.nl/over-de-gemeente/cultureel-erfgoed-monumenten-en-archeologie/archeologie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Verniers</dc:creator>
  <cp:keywords/>
  <dc:description/>
  <cp:lastModifiedBy>Sandra Stadegaard-Druijven</cp:lastModifiedBy>
  <cp:revision>3</cp:revision>
  <dcterms:created xsi:type="dcterms:W3CDTF">2023-09-21T07:53:00Z</dcterms:created>
  <dcterms:modified xsi:type="dcterms:W3CDTF">2023-09-21T07:54:00Z</dcterms:modified>
</cp:coreProperties>
</file>